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CBEF9" w14:textId="77777777" w:rsidR="00A46886" w:rsidRDefault="00A46886">
      <w:pPr>
        <w:rPr>
          <w:rFonts w:ascii="Lucida Sans" w:hAnsi="Lucida Sans"/>
          <w:b/>
          <w:color w:val="9BBB59" w:themeColor="accent3"/>
          <w:sz w:val="80"/>
          <w:szCs w:val="8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noProof/>
        </w:rPr>
        <mc:AlternateContent>
          <mc:Choice Requires="wps">
            <w:drawing>
              <wp:anchor distT="0" distB="0" distL="114300" distR="114300" simplePos="0" relativeHeight="251659264" behindDoc="0" locked="0" layoutInCell="1" allowOverlap="1" wp14:anchorId="09A922B1" wp14:editId="779CB0A3">
                <wp:simplePos x="0" y="0"/>
                <wp:positionH relativeFrom="column">
                  <wp:posOffset>819150</wp:posOffset>
                </wp:positionH>
                <wp:positionV relativeFrom="paragraph">
                  <wp:posOffset>-581025</wp:posOffset>
                </wp:positionV>
                <wp:extent cx="1828800" cy="1828800"/>
                <wp:effectExtent l="0" t="0" r="0" b="0"/>
                <wp:wrapNone/>
                <wp:docPr id="156985000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6159E9" w14:textId="27E9C420" w:rsidR="00A46886" w:rsidRPr="00D21421" w:rsidRDefault="00A46886" w:rsidP="00A46886">
                            <w:pPr>
                              <w:jc w:val="center"/>
                              <w:rPr>
                                <w:rFonts w:ascii="Comic Sans MS" w:hAnsi="Comic Sans M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1421">
                              <w:rPr>
                                <w:rFonts w:ascii="Comic Sans MS" w:hAnsi="Comic Sans MS"/>
                                <w:color w:val="7030A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Summer Newsletter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9A922B1" id="_x0000_t202" coordsize="21600,21600" o:spt="202" path="m,l,21600r21600,l21600,xe">
                <v:stroke joinstyle="miter"/>
                <v:path gradientshapeok="t" o:connecttype="rect"/>
              </v:shapetype>
              <v:shape id="Text Box 1" o:spid="_x0000_s1026" type="#_x0000_t202" style="position:absolute;margin-left:64.5pt;margin-top:-45.7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" filled="f" stroked="f">
                <v:textbox style="mso-fit-shape-to-text:t">
                  <w:txbxContent>
                    <w:p w14:paraId="606159E9" w14:textId="27E9C420" w:rsidR="00A46886" w:rsidRPr="00D21421" w:rsidRDefault="00A46886" w:rsidP="00A46886">
                      <w:pPr>
                        <w:jc w:val="center"/>
                        <w:rPr>
                          <w:rFonts w:ascii="Comic Sans MS" w:hAnsi="Comic Sans M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1421">
                        <w:rPr>
                          <w:rFonts w:ascii="Comic Sans MS" w:hAnsi="Comic Sans MS"/>
                          <w:color w:val="7030A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Summer Newsletter</w:t>
                      </w:r>
                    </w:p>
                  </w:txbxContent>
                </v:textbox>
              </v:shape>
            </w:pict>
          </mc:Fallback>
        </mc:AlternateContent>
      </w:r>
      <w:r>
        <w:rPr>
          <w:rFonts w:ascii="Lucida Sans" w:hAnsi="Lucida Sans"/>
          <w:b/>
          <w:color w:val="9BBB59" w:themeColor="accent3"/>
          <w:sz w:val="80"/>
          <w:szCs w:val="8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652908">
        <w:rPr>
          <w:rFonts w:ascii="Lucida Sans" w:hAnsi="Lucida Sans"/>
          <w:b/>
          <w:color w:val="9BBB59" w:themeColor="accent3"/>
          <w:sz w:val="80"/>
          <w:szCs w:val="8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Pr>
          <w:rFonts w:ascii="Lucida Sans" w:hAnsi="Lucida Sans"/>
          <w:b/>
          <w:color w:val="9BBB59" w:themeColor="accent3"/>
          <w:sz w:val="80"/>
          <w:szCs w:val="8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Pr>
          <w:noProof/>
        </w:rPr>
        <w:drawing>
          <wp:inline distT="0" distB="0" distL="0" distR="0" wp14:anchorId="769EBDFD" wp14:editId="75FCABEC">
            <wp:extent cx="4629150" cy="1581150"/>
            <wp:effectExtent l="0" t="0" r="0" b="0"/>
            <wp:docPr id="5" name="Picture 4" descr="Summer Bulbs - now in stock! -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mmer Bulbs - now in stock! - Th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9150" cy="1581150"/>
                    </a:xfrm>
                    <a:prstGeom prst="rect">
                      <a:avLst/>
                    </a:prstGeom>
                    <a:noFill/>
                    <a:ln>
                      <a:noFill/>
                    </a:ln>
                  </pic:spPr>
                </pic:pic>
              </a:graphicData>
            </a:graphic>
          </wp:inline>
        </w:drawing>
      </w:r>
      <w:r w:rsidR="00900273">
        <w:rPr>
          <w:rFonts w:ascii="Lucida Sans" w:hAnsi="Lucida Sans"/>
          <w:b/>
          <w:color w:val="9BBB59" w:themeColor="accent3"/>
          <w:sz w:val="80"/>
          <w:szCs w:val="8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114D26DD" w14:textId="77777777" w:rsidR="00D21421" w:rsidRDefault="00900273" w:rsidP="00D21421">
      <w:pPr>
        <w:pStyle w:val="bodytext"/>
        <w:keepNext/>
        <w:framePr w:dropCap="drop" w:lines="3" w:wrap="around" w:vAnchor="text" w:hAnchor="text"/>
        <w:spacing w:after="0" w:line="1003" w:lineRule="exact"/>
        <w:textAlignment w:val="baseline"/>
        <w:rPr>
          <w:rFonts w:ascii="Comic Sans MS" w:hAnsi="Comic Sans MS"/>
          <w:position w:val="-8"/>
          <w:sz w:val="106"/>
        </w:rPr>
      </w:pPr>
      <w:r>
        <w:rPr>
          <w:rFonts w:ascii="Lucida Sans" w:hAnsi="Lucida Sans"/>
          <w:b/>
          <w:color w:val="9BBB59" w:themeColor="accent3"/>
          <w:sz w:val="80"/>
          <w:szCs w:val="8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D21421">
        <w:rPr>
          <w:rFonts w:ascii="Comic Sans MS" w:hAnsi="Comic Sans MS"/>
          <w:position w:val="-8"/>
          <w:sz w:val="106"/>
        </w:rPr>
        <w:t>W</w:t>
      </w:r>
    </w:p>
    <w:p w14:paraId="57D8A574" w14:textId="77777777" w:rsidR="00D21421" w:rsidRDefault="00D21421" w:rsidP="00D21421">
      <w:pPr>
        <w:pStyle w:val="bodytext"/>
      </w:pPr>
      <w:r>
        <w:rPr>
          <w:rFonts w:ascii="Comic Sans MS" w:hAnsi="Comic Sans MS"/>
        </w:rPr>
        <w:t>elcome to this issue of our Practice Newsletter. The newsletter is to provide patients with any news, information or forthcoming events.  If you have any suggestions as to what you would like to see in your newsletter, please inform a member of staff.</w:t>
      </w:r>
    </w:p>
    <w:p w14:paraId="2BBF40C1" w14:textId="77777777" w:rsidR="007117C4" w:rsidRDefault="00F03A90" w:rsidP="007117C4">
      <w:pPr>
        <w:pStyle w:val="Heading2"/>
      </w:pPr>
      <w:r>
        <w:rPr>
          <w:rFonts w:ascii="Lucida Sans" w:hAnsi="Lucida Sans"/>
          <w:b/>
          <w:color w:val="9BBB59" w:themeColor="accent3"/>
          <w:sz w:val="80"/>
          <w:szCs w:val="8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7117C4" w:rsidRPr="007117C4">
        <w:rPr>
          <w:rFonts w:ascii="Comic Sans MS" w:hAnsi="Comic Sans MS"/>
          <w:color w:val="7030A0"/>
          <w:sz w:val="28"/>
          <w:szCs w:val="28"/>
        </w:rPr>
        <w:t>Staff Training Days</w:t>
      </w:r>
    </w:p>
    <w:p w14:paraId="6323F099" w14:textId="77777777" w:rsidR="007117C4" w:rsidRDefault="007117C4" w:rsidP="007117C4">
      <w:pPr>
        <w:pStyle w:val="bodytext"/>
        <w:rPr>
          <w:rFonts w:ascii="Comic Sans MS" w:hAnsi="Comic Sans MS"/>
          <w:sz w:val="22"/>
          <w:szCs w:val="22"/>
        </w:rPr>
      </w:pPr>
      <w:r>
        <w:rPr>
          <w:rFonts w:ascii="Comic Sans MS" w:hAnsi="Comic Sans MS"/>
          <w:sz w:val="22"/>
          <w:szCs w:val="22"/>
        </w:rPr>
        <w:t>Please make a note of the dates below when the surgery will close.</w:t>
      </w:r>
    </w:p>
    <w:p w14:paraId="74D1F82B" w14:textId="59BC47AD" w:rsidR="007117C4" w:rsidRDefault="004E7F1F" w:rsidP="007117C4">
      <w:pPr>
        <w:ind w:left="360"/>
      </w:pPr>
      <w:r>
        <w:rPr>
          <w:noProof/>
        </w:rPr>
        <w:drawing>
          <wp:inline distT="0" distB="0" distL="0" distR="0" wp14:anchorId="19364B7C" wp14:editId="0A7C8122">
            <wp:extent cx="333375" cy="333375"/>
            <wp:effectExtent l="0" t="0" r="9525" b="9525"/>
            <wp:docPr id="1" name="Picture 1" descr="Dahlia Bishop of Dover Bulbs - B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hlia Bishop of Dover Bulbs - Bright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333375" cy="333375"/>
                    </a:xfrm>
                    <a:prstGeom prst="rect">
                      <a:avLst/>
                    </a:prstGeom>
                    <a:noFill/>
                    <a:ln>
                      <a:noFill/>
                    </a:ln>
                  </pic:spPr>
                </pic:pic>
              </a:graphicData>
            </a:graphic>
          </wp:inline>
        </w:drawing>
      </w:r>
      <w:r w:rsidR="007117C4">
        <w:rPr>
          <w:rFonts w:ascii="Comic Sans MS" w:hAnsi="Comic Sans MS"/>
          <w:sz w:val="22"/>
          <w:szCs w:val="22"/>
        </w:rPr>
        <w:t xml:space="preserve"> </w:t>
      </w:r>
      <w:r>
        <w:rPr>
          <w:rFonts w:ascii="Comic Sans MS" w:hAnsi="Comic Sans MS"/>
          <w:sz w:val="22"/>
          <w:szCs w:val="22"/>
        </w:rPr>
        <w:t xml:space="preserve">Wednesday </w:t>
      </w:r>
      <w:r w:rsidR="00DA19EE">
        <w:rPr>
          <w:rFonts w:ascii="Comic Sans MS" w:hAnsi="Comic Sans MS"/>
          <w:sz w:val="22"/>
          <w:szCs w:val="22"/>
        </w:rPr>
        <w:t>18</w:t>
      </w:r>
      <w:r w:rsidR="00DA19EE" w:rsidRPr="00DA19EE">
        <w:rPr>
          <w:rFonts w:ascii="Comic Sans MS" w:hAnsi="Comic Sans MS"/>
          <w:sz w:val="22"/>
          <w:szCs w:val="22"/>
          <w:vertAlign w:val="superscript"/>
        </w:rPr>
        <w:t>th</w:t>
      </w:r>
      <w:r w:rsidR="00DA19EE">
        <w:rPr>
          <w:rFonts w:ascii="Comic Sans MS" w:hAnsi="Comic Sans MS"/>
          <w:sz w:val="22"/>
          <w:szCs w:val="22"/>
        </w:rPr>
        <w:t xml:space="preserve"> June</w:t>
      </w:r>
    </w:p>
    <w:p w14:paraId="362A7A9D" w14:textId="77777777" w:rsidR="007117C4" w:rsidRDefault="007117C4" w:rsidP="007117C4">
      <w:pPr>
        <w:ind w:left="360"/>
      </w:pPr>
    </w:p>
    <w:p w14:paraId="16AEAF95" w14:textId="478DD0BD" w:rsidR="007117C4" w:rsidRDefault="007117C4" w:rsidP="007117C4">
      <w:pPr>
        <w:rPr>
          <w:rFonts w:ascii="Comic Sans MS" w:hAnsi="Comic Sans MS"/>
          <w:sz w:val="22"/>
          <w:szCs w:val="22"/>
        </w:rPr>
      </w:pPr>
      <w:r>
        <w:rPr>
          <w:rFonts w:ascii="Comic Sans MS" w:hAnsi="Comic Sans MS"/>
          <w:sz w:val="22"/>
          <w:szCs w:val="22"/>
        </w:rPr>
        <w:t xml:space="preserve">     </w:t>
      </w:r>
      <w:r w:rsidR="004E7F1F">
        <w:rPr>
          <w:noProof/>
        </w:rPr>
        <w:drawing>
          <wp:inline distT="0" distB="0" distL="0" distR="0" wp14:anchorId="1DF04455" wp14:editId="37FD463E">
            <wp:extent cx="333375" cy="333375"/>
            <wp:effectExtent l="0" t="0" r="9525" b="9525"/>
            <wp:docPr id="327832406" name="Picture 327832406" descr="Dahlia Bishop of Dover Bulbs - B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hlia Bishop of Dover Bulbs - Bright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333375" cy="333375"/>
                    </a:xfrm>
                    <a:prstGeom prst="rect">
                      <a:avLst/>
                    </a:prstGeom>
                    <a:noFill/>
                    <a:ln>
                      <a:noFill/>
                    </a:ln>
                  </pic:spPr>
                </pic:pic>
              </a:graphicData>
            </a:graphic>
          </wp:inline>
        </w:drawing>
      </w:r>
      <w:r w:rsidR="00DA19EE">
        <w:rPr>
          <w:rFonts w:ascii="Comic Sans MS" w:hAnsi="Comic Sans MS"/>
          <w:sz w:val="22"/>
          <w:szCs w:val="22"/>
        </w:rPr>
        <w:t xml:space="preserve"> Wednesday 16</w:t>
      </w:r>
      <w:r w:rsidR="00DA19EE" w:rsidRPr="00DA19EE">
        <w:rPr>
          <w:rFonts w:ascii="Comic Sans MS" w:hAnsi="Comic Sans MS"/>
          <w:sz w:val="22"/>
          <w:szCs w:val="22"/>
          <w:vertAlign w:val="superscript"/>
        </w:rPr>
        <w:t>th</w:t>
      </w:r>
      <w:r w:rsidR="00DA19EE">
        <w:rPr>
          <w:rFonts w:ascii="Comic Sans MS" w:hAnsi="Comic Sans MS"/>
          <w:sz w:val="22"/>
          <w:szCs w:val="22"/>
        </w:rPr>
        <w:t xml:space="preserve"> July</w:t>
      </w:r>
    </w:p>
    <w:p w14:paraId="4A491B9C" w14:textId="77777777" w:rsidR="00DA19EE" w:rsidRDefault="00DA19EE" w:rsidP="007117C4">
      <w:pPr>
        <w:rPr>
          <w:rFonts w:ascii="Comic Sans MS" w:hAnsi="Comic Sans MS"/>
          <w:sz w:val="22"/>
          <w:szCs w:val="22"/>
        </w:rPr>
      </w:pPr>
    </w:p>
    <w:p w14:paraId="48A53EFD" w14:textId="103F7118" w:rsidR="00DA19EE" w:rsidRDefault="00DA19EE" w:rsidP="007117C4">
      <w:r>
        <w:t xml:space="preserve">     </w:t>
      </w:r>
      <w:r>
        <w:rPr>
          <w:noProof/>
        </w:rPr>
        <w:drawing>
          <wp:inline distT="0" distB="0" distL="0" distR="0" wp14:anchorId="4DA3385B" wp14:editId="09B5DC3F">
            <wp:extent cx="333375" cy="333375"/>
            <wp:effectExtent l="0" t="0" r="9525" b="9525"/>
            <wp:docPr id="1385092092" name="Picture 1385092092" descr="Dahlia Bishop of Dover Bulbs - B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hlia Bishop of Dover Bulbs - Bright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333375" cy="333375"/>
                    </a:xfrm>
                    <a:prstGeom prst="rect">
                      <a:avLst/>
                    </a:prstGeom>
                    <a:noFill/>
                    <a:ln>
                      <a:noFill/>
                    </a:ln>
                  </pic:spPr>
                </pic:pic>
              </a:graphicData>
            </a:graphic>
          </wp:inline>
        </w:drawing>
      </w:r>
      <w:r w:rsidRPr="004A0AFC">
        <w:rPr>
          <w:rFonts w:ascii="Comic Sans MS" w:hAnsi="Comic Sans MS"/>
          <w:sz w:val="22"/>
          <w:szCs w:val="22"/>
        </w:rPr>
        <w:t xml:space="preserve">Wednesday </w:t>
      </w:r>
      <w:r w:rsidR="004A0AFC" w:rsidRPr="004A0AFC">
        <w:rPr>
          <w:rFonts w:ascii="Comic Sans MS" w:hAnsi="Comic Sans MS"/>
          <w:sz w:val="22"/>
          <w:szCs w:val="22"/>
        </w:rPr>
        <w:t>13</w:t>
      </w:r>
      <w:r w:rsidR="004A0AFC" w:rsidRPr="004A0AFC">
        <w:rPr>
          <w:rFonts w:ascii="Comic Sans MS" w:hAnsi="Comic Sans MS"/>
          <w:sz w:val="22"/>
          <w:szCs w:val="22"/>
          <w:vertAlign w:val="superscript"/>
        </w:rPr>
        <w:t>th</w:t>
      </w:r>
      <w:r w:rsidR="004A0AFC" w:rsidRPr="004A0AFC">
        <w:rPr>
          <w:rFonts w:ascii="Comic Sans MS" w:hAnsi="Comic Sans MS"/>
          <w:sz w:val="22"/>
          <w:szCs w:val="22"/>
        </w:rPr>
        <w:t xml:space="preserve"> August</w:t>
      </w:r>
    </w:p>
    <w:p w14:paraId="469292BD" w14:textId="77777777" w:rsidR="007117C4" w:rsidRDefault="007117C4" w:rsidP="007117C4"/>
    <w:p w14:paraId="00142B90" w14:textId="77777777" w:rsidR="007117C4" w:rsidRDefault="007117C4" w:rsidP="007117C4">
      <w:pPr>
        <w:pStyle w:val="bodytext"/>
        <w:rPr>
          <w:rFonts w:ascii="Comic Sans MS" w:hAnsi="Comic Sans MS"/>
          <w:sz w:val="22"/>
          <w:szCs w:val="22"/>
        </w:rPr>
      </w:pPr>
      <w:r>
        <w:rPr>
          <w:rFonts w:ascii="Comic Sans MS" w:hAnsi="Comic Sans MS"/>
          <w:sz w:val="22"/>
          <w:szCs w:val="22"/>
        </w:rPr>
        <w:t>We will close at 12noon on the day of training and re-open the following day at 8.00am.  If you need a Doctor in an emergency, please telephone NHS111.</w:t>
      </w:r>
    </w:p>
    <w:p w14:paraId="75E2BD4F" w14:textId="77777777" w:rsidR="00E51D2E" w:rsidRDefault="00E51D2E" w:rsidP="007117C4">
      <w:pPr>
        <w:pStyle w:val="bodytext"/>
        <w:rPr>
          <w:rFonts w:ascii="Comic Sans MS" w:hAnsi="Comic Sans MS"/>
          <w:sz w:val="22"/>
          <w:szCs w:val="22"/>
        </w:rPr>
      </w:pPr>
    </w:p>
    <w:p w14:paraId="61726D43" w14:textId="77777777" w:rsidR="0082251A" w:rsidRDefault="00F03A90" w:rsidP="0082251A">
      <w:pPr>
        <w:pStyle w:val="Heading2"/>
      </w:pPr>
      <w:r>
        <w:rPr>
          <w:rFonts w:ascii="Lucida Sans" w:hAnsi="Lucida Sans"/>
          <w:b/>
          <w:color w:val="9BBB59" w:themeColor="accent3"/>
          <w:sz w:val="80"/>
          <w:szCs w:val="8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82251A" w:rsidRPr="0082251A">
        <w:rPr>
          <w:rFonts w:ascii="Comic Sans MS" w:hAnsi="Comic Sans MS"/>
          <w:color w:val="7030A0"/>
          <w:sz w:val="28"/>
          <w:szCs w:val="28"/>
        </w:rPr>
        <w:t>Missed Appointments</w:t>
      </w:r>
    </w:p>
    <w:p w14:paraId="7DD688DD" w14:textId="6E8AB324" w:rsidR="0082251A" w:rsidRDefault="0082251A" w:rsidP="0082251A">
      <w:pPr>
        <w:rPr>
          <w:rFonts w:ascii="Comic Sans MS" w:hAnsi="Comic Sans MS"/>
          <w:sz w:val="22"/>
          <w:szCs w:val="22"/>
        </w:rPr>
      </w:pPr>
      <w:r>
        <w:rPr>
          <w:rFonts w:ascii="Comic Sans MS" w:hAnsi="Comic Sans MS"/>
          <w:sz w:val="22"/>
          <w:szCs w:val="22"/>
        </w:rPr>
        <w:t>During the months of March, April and May a total of</w:t>
      </w:r>
      <w:r w:rsidRPr="00307199">
        <w:rPr>
          <w:rFonts w:ascii="Comic Sans MS" w:hAnsi="Comic Sans MS"/>
          <w:sz w:val="22"/>
          <w:szCs w:val="22"/>
        </w:rPr>
        <w:t xml:space="preserve"> </w:t>
      </w:r>
      <w:r w:rsidR="00307199" w:rsidRPr="00307199">
        <w:rPr>
          <w:rFonts w:ascii="Comic Sans MS" w:hAnsi="Comic Sans MS"/>
          <w:sz w:val="22"/>
          <w:szCs w:val="22"/>
        </w:rPr>
        <w:t>741</w:t>
      </w:r>
      <w:r w:rsidRPr="00307199">
        <w:rPr>
          <w:rFonts w:ascii="Comic Sans MS" w:hAnsi="Comic Sans MS"/>
          <w:sz w:val="22"/>
          <w:szCs w:val="22"/>
        </w:rPr>
        <w:t xml:space="preserve"> </w:t>
      </w:r>
      <w:r>
        <w:rPr>
          <w:rFonts w:ascii="Comic Sans MS" w:hAnsi="Comic Sans MS"/>
          <w:sz w:val="22"/>
          <w:szCs w:val="22"/>
        </w:rPr>
        <w:t>patients failed to attend their appointment. Please telephone the surgery if you are unable to attend your appointment then the appointment can be used for someone else who needs it.</w:t>
      </w:r>
    </w:p>
    <w:p w14:paraId="48479A34" w14:textId="77777777" w:rsidR="00C63D78" w:rsidRDefault="00C63D78" w:rsidP="0082251A">
      <w:pPr>
        <w:rPr>
          <w:rFonts w:ascii="Comic Sans MS" w:hAnsi="Comic Sans MS"/>
          <w:sz w:val="22"/>
          <w:szCs w:val="22"/>
        </w:rPr>
      </w:pPr>
    </w:p>
    <w:p w14:paraId="279EDBA1" w14:textId="77777777" w:rsidR="00C63D78" w:rsidRDefault="00C63D78" w:rsidP="006105EF">
      <w:pPr>
        <w:rPr>
          <w:rFonts w:ascii="Comic Sans MS" w:hAnsi="Comic Sans MS"/>
          <w:color w:val="7030A0"/>
          <w:sz w:val="28"/>
          <w:szCs w:val="28"/>
        </w:rPr>
      </w:pPr>
    </w:p>
    <w:p w14:paraId="37F14808" w14:textId="77777777" w:rsidR="00C63D78" w:rsidRDefault="00C63D78" w:rsidP="006105EF">
      <w:pPr>
        <w:rPr>
          <w:rFonts w:ascii="Comic Sans MS" w:hAnsi="Comic Sans MS"/>
          <w:color w:val="7030A0"/>
          <w:sz w:val="28"/>
          <w:szCs w:val="28"/>
        </w:rPr>
      </w:pPr>
    </w:p>
    <w:p w14:paraId="5A789A2D" w14:textId="145C673D" w:rsidR="006105EF" w:rsidRPr="00D55DAA" w:rsidRDefault="006105EF" w:rsidP="00D55DAA">
      <w:pPr>
        <w:rPr>
          <w:rFonts w:ascii="Comic Sans MS" w:hAnsi="Comic Sans MS"/>
          <w:color w:val="7030A0"/>
          <w:sz w:val="28"/>
          <w:szCs w:val="28"/>
        </w:rPr>
      </w:pPr>
      <w:r w:rsidRPr="00D55DAA">
        <w:rPr>
          <w:rFonts w:ascii="Comic Sans MS" w:hAnsi="Comic Sans MS"/>
          <w:color w:val="7030A0"/>
          <w:sz w:val="28"/>
          <w:szCs w:val="28"/>
        </w:rPr>
        <w:lastRenderedPageBreak/>
        <w:t xml:space="preserve">Yoga4health Sessions </w:t>
      </w:r>
    </w:p>
    <w:p w14:paraId="7112B5E9" w14:textId="77777777" w:rsidR="0025499A" w:rsidRPr="00D55DAA" w:rsidRDefault="006105EF" w:rsidP="00D55DAA">
      <w:pPr>
        <w:rPr>
          <w:rFonts w:ascii="Comic Sans MS" w:hAnsi="Comic Sans MS"/>
          <w:sz w:val="22"/>
          <w:szCs w:val="22"/>
        </w:rPr>
      </w:pPr>
      <w:r w:rsidRPr="00D55DAA">
        <w:rPr>
          <w:rFonts w:ascii="Comic Sans MS" w:hAnsi="Comic Sans MS"/>
          <w:sz w:val="22"/>
          <w:szCs w:val="22"/>
        </w:rPr>
        <w:t xml:space="preserve">We will be offering yoga sessions for patients starting September, there is limited places so please contact the surgery if you are interested.   </w:t>
      </w:r>
    </w:p>
    <w:p w14:paraId="5386CC34" w14:textId="1E2AF556" w:rsidR="006105EF" w:rsidRDefault="006105EF" w:rsidP="006105EF">
      <w:pPr>
        <w:rPr>
          <w:rFonts w:ascii="Comic Sans MS" w:hAnsi="Comic Sans MS"/>
          <w:sz w:val="22"/>
          <w:szCs w:val="22"/>
        </w:rPr>
      </w:pPr>
      <w:r>
        <w:rPr>
          <w:rFonts w:ascii="Comic Sans MS" w:hAnsi="Comic Sans MS"/>
          <w:sz w:val="22"/>
          <w:szCs w:val="22"/>
        </w:rPr>
        <w:t xml:space="preserve"> </w:t>
      </w:r>
    </w:p>
    <w:p w14:paraId="6B96EF26" w14:textId="77777777" w:rsidR="00754AE3" w:rsidRDefault="00F03A90" w:rsidP="008B63D8">
      <w:pPr>
        <w:jc w:val="both"/>
        <w:rPr>
          <w:rFonts w:ascii="Lucida Sans" w:hAnsi="Lucida Sans"/>
          <w:b/>
          <w:color w:val="9BBB59" w:themeColor="accent3"/>
          <w:sz w:val="80"/>
          <w:szCs w:val="8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Lucida Sans" w:hAnsi="Lucida Sans"/>
          <w:b/>
          <w:color w:val="9BBB59" w:themeColor="accent3"/>
          <w:sz w:val="80"/>
          <w:szCs w:val="8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25499A">
        <w:rPr>
          <w:noProof/>
        </w:rPr>
        <w:drawing>
          <wp:inline distT="0" distB="0" distL="0" distR="0" wp14:anchorId="4FF0D55D" wp14:editId="653643F3">
            <wp:extent cx="2286000" cy="3209928"/>
            <wp:effectExtent l="0" t="0" r="0" b="9522"/>
            <wp:docPr id="2010514270"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l="41461" t="12912" r="26848" b="7979"/>
                    <a:stretch>
                      <a:fillRect/>
                    </a:stretch>
                  </pic:blipFill>
                  <pic:spPr>
                    <a:xfrm>
                      <a:off x="0" y="0"/>
                      <a:ext cx="2286000" cy="3209928"/>
                    </a:xfrm>
                    <a:prstGeom prst="rect">
                      <a:avLst/>
                    </a:prstGeom>
                    <a:noFill/>
                    <a:ln>
                      <a:noFill/>
                      <a:prstDash/>
                    </a:ln>
                  </pic:spPr>
                </pic:pic>
              </a:graphicData>
            </a:graphic>
          </wp:inline>
        </w:drawing>
      </w:r>
      <w:r>
        <w:rPr>
          <w:rFonts w:ascii="Lucida Sans" w:hAnsi="Lucida Sans"/>
          <w:b/>
          <w:color w:val="9BBB59" w:themeColor="accent3"/>
          <w:sz w:val="80"/>
          <w:szCs w:val="8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1D49EEC7" w14:textId="6FB41BAF" w:rsidR="0048734B" w:rsidRDefault="00F03A90" w:rsidP="008B63D8">
      <w:pPr>
        <w:jc w:val="both"/>
        <w:rPr>
          <w:rFonts w:ascii="Lucida Sans" w:hAnsi="Lucida Sans"/>
          <w:b/>
          <w:color w:val="9BBB59" w:themeColor="accent3"/>
          <w:sz w:val="80"/>
          <w:szCs w:val="8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Lucida Sans" w:hAnsi="Lucida Sans"/>
          <w:b/>
          <w:color w:val="9BBB59" w:themeColor="accent3"/>
          <w:sz w:val="80"/>
          <w:szCs w:val="8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652908">
        <w:rPr>
          <w:rFonts w:ascii="Lucida Sans" w:hAnsi="Lucida Sans"/>
          <w:b/>
          <w:color w:val="9BBB59" w:themeColor="accent3"/>
          <w:sz w:val="80"/>
          <w:szCs w:val="8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5E7A7829" w14:textId="77777777" w:rsidR="000A50D8" w:rsidRDefault="000A50D8" w:rsidP="00C9768E">
      <w:pPr>
        <w:rPr>
          <w:rFonts w:ascii="Comic Sans MS" w:hAnsi="Comic Sans MS"/>
          <w:sz w:val="22"/>
          <w:szCs w:val="22"/>
        </w:rPr>
      </w:pPr>
    </w:p>
    <w:p w14:paraId="65804513" w14:textId="763C8C2E" w:rsidR="000A50D8" w:rsidRDefault="000A50D8" w:rsidP="00C9768E">
      <w:pPr>
        <w:rPr>
          <w:rFonts w:ascii="Comic Sans MS" w:hAnsi="Comic Sans MS"/>
          <w:color w:val="7030A0"/>
          <w:sz w:val="22"/>
          <w:szCs w:val="22"/>
        </w:rPr>
      </w:pPr>
      <w:r w:rsidRPr="006F6596">
        <w:rPr>
          <w:rFonts w:ascii="Comic Sans MS" w:hAnsi="Comic Sans MS"/>
          <w:color w:val="7030A0"/>
          <w:sz w:val="28"/>
          <w:szCs w:val="28"/>
        </w:rPr>
        <w:t xml:space="preserve">Proud to be a parkrun </w:t>
      </w:r>
      <w:r w:rsidR="006F6596" w:rsidRPr="006F6596">
        <w:rPr>
          <w:rFonts w:ascii="Comic Sans MS" w:hAnsi="Comic Sans MS"/>
          <w:color w:val="7030A0"/>
          <w:sz w:val="28"/>
          <w:szCs w:val="28"/>
        </w:rPr>
        <w:t>practice</w:t>
      </w:r>
    </w:p>
    <w:p w14:paraId="12ABC1C4" w14:textId="748E789B" w:rsidR="005B7037" w:rsidRPr="005B7037" w:rsidRDefault="005B7037" w:rsidP="005B7037">
      <w:pPr>
        <w:shd w:val="clear" w:color="auto" w:fill="FFFFFF"/>
        <w:suppressAutoHyphens w:val="0"/>
        <w:autoSpaceDN/>
        <w:textAlignment w:val="baseline"/>
        <w:rPr>
          <w:rFonts w:ascii="Comic Sans MS" w:hAnsi="Comic Sans MS"/>
          <w:color w:val="000000"/>
          <w:sz w:val="22"/>
          <w:szCs w:val="22"/>
        </w:rPr>
      </w:pPr>
      <w:r w:rsidRPr="005B7037">
        <w:rPr>
          <w:rFonts w:ascii="Comic Sans MS" w:hAnsi="Comic Sans MS"/>
          <w:color w:val="000000"/>
          <w:sz w:val="22"/>
          <w:szCs w:val="22"/>
        </w:rPr>
        <w:t>For those who may not be familiar, </w:t>
      </w:r>
      <w:r w:rsidRPr="005B7037">
        <w:rPr>
          <w:rFonts w:ascii="Comic Sans MS" w:hAnsi="Comic Sans MS"/>
          <w:color w:val="000000"/>
          <w:sz w:val="22"/>
          <w:szCs w:val="22"/>
          <w:bdr w:val="none" w:sz="0" w:space="0" w:color="auto" w:frame="1"/>
        </w:rPr>
        <w:t>parkrun</w:t>
      </w:r>
      <w:r w:rsidRPr="005B7037">
        <w:rPr>
          <w:rFonts w:ascii="Comic Sans MS" w:hAnsi="Comic Sans MS"/>
          <w:color w:val="000000"/>
          <w:sz w:val="22"/>
          <w:szCs w:val="22"/>
        </w:rPr>
        <w:t> is a health and wellbeing charity which delivers weekly </w:t>
      </w:r>
      <w:r w:rsidRPr="005B7037">
        <w:rPr>
          <w:rFonts w:ascii="Comic Sans MS" w:hAnsi="Comic Sans MS"/>
          <w:color w:val="000000"/>
          <w:sz w:val="22"/>
          <w:szCs w:val="22"/>
          <w:bdr w:val="none" w:sz="0" w:space="0" w:color="auto" w:frame="1"/>
        </w:rPr>
        <w:t>parkrun</w:t>
      </w:r>
      <w:r w:rsidRPr="005B7037">
        <w:rPr>
          <w:rFonts w:ascii="Comic Sans MS" w:hAnsi="Comic Sans MS"/>
          <w:color w:val="000000"/>
          <w:sz w:val="22"/>
          <w:szCs w:val="22"/>
        </w:rPr>
        <w:t> events on Saturday mornings.</w:t>
      </w:r>
      <w:r w:rsidR="009F5CC5">
        <w:rPr>
          <w:rFonts w:ascii="Comic Sans MS" w:hAnsi="Comic Sans MS"/>
          <w:color w:val="000000"/>
          <w:sz w:val="22"/>
          <w:szCs w:val="22"/>
        </w:rPr>
        <w:t>, our local park being Thornes Park</w:t>
      </w:r>
      <w:r w:rsidR="00907929">
        <w:rPr>
          <w:rFonts w:ascii="Comic Sans MS" w:hAnsi="Comic Sans MS"/>
          <w:color w:val="000000"/>
          <w:sz w:val="22"/>
          <w:szCs w:val="22"/>
        </w:rPr>
        <w:t>.</w:t>
      </w:r>
    </w:p>
    <w:p w14:paraId="62353CCA" w14:textId="77777777" w:rsidR="005B7037" w:rsidRPr="005B7037" w:rsidRDefault="005B7037" w:rsidP="005B7037">
      <w:pPr>
        <w:shd w:val="clear" w:color="auto" w:fill="FFFFFF"/>
        <w:suppressAutoHyphens w:val="0"/>
        <w:autoSpaceDN/>
        <w:textAlignment w:val="baseline"/>
        <w:rPr>
          <w:rFonts w:ascii="Comic Sans MS" w:hAnsi="Comic Sans MS"/>
          <w:color w:val="000000"/>
          <w:sz w:val="22"/>
          <w:szCs w:val="22"/>
        </w:rPr>
      </w:pPr>
      <w:r w:rsidRPr="005B7037">
        <w:rPr>
          <w:rFonts w:ascii="Comic Sans MS" w:hAnsi="Comic Sans MS"/>
          <w:color w:val="000000"/>
          <w:sz w:val="22"/>
          <w:szCs w:val="22"/>
        </w:rPr>
        <w:t>Park run is:</w:t>
      </w:r>
    </w:p>
    <w:p w14:paraId="2F6A0141" w14:textId="77777777" w:rsidR="005B7037" w:rsidRPr="005B7037" w:rsidRDefault="005B7037" w:rsidP="005B7037">
      <w:pPr>
        <w:shd w:val="clear" w:color="auto" w:fill="FFFFFF"/>
        <w:suppressAutoHyphens w:val="0"/>
        <w:autoSpaceDN/>
        <w:textAlignment w:val="baseline"/>
        <w:rPr>
          <w:rFonts w:ascii="Comic Sans MS" w:hAnsi="Comic Sans MS"/>
          <w:color w:val="000000"/>
          <w:sz w:val="22"/>
          <w:szCs w:val="22"/>
        </w:rPr>
      </w:pPr>
      <w:r w:rsidRPr="005B7037">
        <w:rPr>
          <w:rFonts w:ascii="Comic Sans MS" w:hAnsi="Comic Sans MS"/>
          <w:color w:val="000000"/>
          <w:sz w:val="22"/>
          <w:szCs w:val="22"/>
        </w:rPr>
        <w:t> ● Free to take part in!</w:t>
      </w:r>
    </w:p>
    <w:p w14:paraId="10BED55C" w14:textId="77777777" w:rsidR="005B7037" w:rsidRPr="005B7037" w:rsidRDefault="005B7037" w:rsidP="005B7037">
      <w:pPr>
        <w:shd w:val="clear" w:color="auto" w:fill="FFFFFF"/>
        <w:suppressAutoHyphens w:val="0"/>
        <w:autoSpaceDN/>
        <w:textAlignment w:val="baseline"/>
        <w:rPr>
          <w:rFonts w:ascii="Comic Sans MS" w:hAnsi="Comic Sans MS"/>
          <w:color w:val="000000"/>
          <w:sz w:val="22"/>
          <w:szCs w:val="22"/>
        </w:rPr>
      </w:pPr>
      <w:r w:rsidRPr="005B7037">
        <w:rPr>
          <w:rFonts w:ascii="Comic Sans MS" w:hAnsi="Comic Sans MS"/>
          <w:color w:val="000000"/>
          <w:sz w:val="22"/>
          <w:szCs w:val="22"/>
        </w:rPr>
        <w:t>● Organised by local volunteer teams</w:t>
      </w:r>
    </w:p>
    <w:p w14:paraId="040BED7D" w14:textId="77777777" w:rsidR="005B7037" w:rsidRPr="005B7037" w:rsidRDefault="005B7037" w:rsidP="005B7037">
      <w:pPr>
        <w:shd w:val="clear" w:color="auto" w:fill="FFFFFF"/>
        <w:suppressAutoHyphens w:val="0"/>
        <w:autoSpaceDN/>
        <w:textAlignment w:val="baseline"/>
        <w:rPr>
          <w:rFonts w:ascii="Comic Sans MS" w:hAnsi="Comic Sans MS"/>
          <w:color w:val="000000"/>
          <w:sz w:val="22"/>
          <w:szCs w:val="22"/>
        </w:rPr>
      </w:pPr>
      <w:r w:rsidRPr="005B7037">
        <w:rPr>
          <w:rFonts w:ascii="Comic Sans MS" w:hAnsi="Comic Sans MS"/>
          <w:color w:val="000000"/>
          <w:sz w:val="22"/>
          <w:szCs w:val="22"/>
        </w:rPr>
        <w:t>● Social, welcoming, fun and friendly</w:t>
      </w:r>
    </w:p>
    <w:p w14:paraId="58A27753" w14:textId="77777777" w:rsidR="005B7037" w:rsidRDefault="005B7037" w:rsidP="005B7037">
      <w:pPr>
        <w:shd w:val="clear" w:color="auto" w:fill="FFFFFF"/>
        <w:suppressAutoHyphens w:val="0"/>
        <w:autoSpaceDN/>
        <w:textAlignment w:val="baseline"/>
        <w:rPr>
          <w:rFonts w:ascii="Comic Sans MS" w:hAnsi="Comic Sans MS"/>
          <w:color w:val="000000"/>
          <w:sz w:val="22"/>
          <w:szCs w:val="22"/>
        </w:rPr>
      </w:pPr>
      <w:r w:rsidRPr="005B7037">
        <w:rPr>
          <w:rFonts w:ascii="Comic Sans MS" w:hAnsi="Comic Sans MS"/>
          <w:color w:val="000000"/>
          <w:sz w:val="22"/>
          <w:szCs w:val="22"/>
        </w:rPr>
        <w:t>● Open to people of all ages, backgrounds and abilities - participants can walk, jog, run, volunteer or spectate</w:t>
      </w:r>
    </w:p>
    <w:p w14:paraId="35AB2BBA" w14:textId="77777777" w:rsidR="005A2B71" w:rsidRDefault="005A2B71" w:rsidP="005B7037">
      <w:pPr>
        <w:shd w:val="clear" w:color="auto" w:fill="FFFFFF"/>
        <w:suppressAutoHyphens w:val="0"/>
        <w:autoSpaceDN/>
        <w:textAlignment w:val="baseline"/>
        <w:rPr>
          <w:rFonts w:ascii="Comic Sans MS" w:hAnsi="Comic Sans MS"/>
          <w:color w:val="000000"/>
          <w:sz w:val="22"/>
          <w:szCs w:val="22"/>
        </w:rPr>
      </w:pPr>
    </w:p>
    <w:p w14:paraId="190082A9" w14:textId="77777777" w:rsidR="005A2B71" w:rsidRDefault="005A2B71" w:rsidP="005B7037">
      <w:pPr>
        <w:shd w:val="clear" w:color="auto" w:fill="FFFFFF"/>
        <w:suppressAutoHyphens w:val="0"/>
        <w:autoSpaceDN/>
        <w:textAlignment w:val="baseline"/>
        <w:rPr>
          <w:rFonts w:ascii="Comic Sans MS" w:hAnsi="Comic Sans MS"/>
          <w:color w:val="000000"/>
          <w:sz w:val="22"/>
          <w:szCs w:val="22"/>
        </w:rPr>
      </w:pPr>
    </w:p>
    <w:p w14:paraId="1BEF3771" w14:textId="77777777" w:rsidR="005A2B71" w:rsidRPr="005B7037" w:rsidRDefault="005A2B71" w:rsidP="005B7037">
      <w:pPr>
        <w:shd w:val="clear" w:color="auto" w:fill="FFFFFF"/>
        <w:suppressAutoHyphens w:val="0"/>
        <w:autoSpaceDN/>
        <w:textAlignment w:val="baseline"/>
        <w:rPr>
          <w:rFonts w:ascii="Comic Sans MS" w:hAnsi="Comic Sans MS"/>
          <w:color w:val="000000"/>
          <w:sz w:val="22"/>
          <w:szCs w:val="22"/>
        </w:rPr>
      </w:pPr>
    </w:p>
    <w:p w14:paraId="5E222FAB" w14:textId="77777777" w:rsidR="004D5255" w:rsidRDefault="004D5255" w:rsidP="004D5255">
      <w:r>
        <w:rPr>
          <w:rFonts w:ascii="Comic Sans MS" w:hAnsi="Comic Sans MS"/>
          <w:color w:val="7030A0"/>
          <w:sz w:val="28"/>
          <w:szCs w:val="28"/>
        </w:rPr>
        <w:lastRenderedPageBreak/>
        <w:t>Armed Forces veteran friendly accredited GP practice</w:t>
      </w:r>
    </w:p>
    <w:p w14:paraId="608B94E7" w14:textId="77777777" w:rsidR="004D5255" w:rsidRDefault="004D5255" w:rsidP="004D5255">
      <w:pPr>
        <w:pStyle w:val="Heading2"/>
        <w:rPr>
          <w:rFonts w:ascii="Comic Sans MS" w:hAnsi="Comic Sans MS"/>
          <w:color w:val="auto"/>
          <w:sz w:val="22"/>
          <w:szCs w:val="22"/>
        </w:rPr>
      </w:pPr>
      <w:r>
        <w:rPr>
          <w:rFonts w:ascii="Comic Sans MS" w:hAnsi="Comic Sans MS"/>
          <w:color w:val="auto"/>
          <w:sz w:val="22"/>
          <w:szCs w:val="22"/>
        </w:rPr>
        <w:t xml:space="preserve">We are an Armed Forces veteran friendly accredited GP practice. This means that, as part of the health commitments of the Armed Forces </w:t>
      </w:r>
      <w:proofErr w:type="spellStart"/>
      <w:r>
        <w:rPr>
          <w:rFonts w:ascii="Comic Sans MS" w:hAnsi="Comic Sans MS"/>
          <w:color w:val="auto"/>
          <w:sz w:val="22"/>
          <w:szCs w:val="22"/>
        </w:rPr>
        <w:t>Convenant</w:t>
      </w:r>
      <w:proofErr w:type="spellEnd"/>
      <w:r>
        <w:rPr>
          <w:rFonts w:ascii="Comic Sans MS" w:hAnsi="Comic Sans MS"/>
          <w:color w:val="auto"/>
          <w:sz w:val="22"/>
          <w:szCs w:val="22"/>
        </w:rPr>
        <w:t>, we have a dedicated clinician who has a specialist knowledge of military related health conditions and veteran specific health services. This is important in helping individuals who have served in the Armed Forces get the care and treatment that is right for them.</w:t>
      </w:r>
    </w:p>
    <w:p w14:paraId="65DC3D54" w14:textId="77777777" w:rsidR="004D5255" w:rsidRDefault="004D5255" w:rsidP="004D5255">
      <w:pPr>
        <w:rPr>
          <w:rFonts w:ascii="Comic Sans MS" w:hAnsi="Comic Sans MS"/>
          <w:b/>
          <w:bCs/>
          <w:sz w:val="22"/>
          <w:szCs w:val="22"/>
        </w:rPr>
      </w:pPr>
      <w:r>
        <w:rPr>
          <w:rFonts w:ascii="Comic Sans MS" w:hAnsi="Comic Sans MS"/>
          <w:b/>
          <w:bCs/>
          <w:sz w:val="22"/>
          <w:szCs w:val="22"/>
        </w:rPr>
        <w:t>If you have served in the UK Armed Forces, please let your health professional know to ensure you are getting the best possible care.</w:t>
      </w:r>
    </w:p>
    <w:p w14:paraId="6D5BDD49" w14:textId="77777777" w:rsidR="005847BB" w:rsidRDefault="005847BB" w:rsidP="004D5255">
      <w:pPr>
        <w:rPr>
          <w:rFonts w:ascii="Comic Sans MS" w:hAnsi="Comic Sans MS"/>
          <w:b/>
          <w:bCs/>
          <w:sz w:val="22"/>
          <w:szCs w:val="22"/>
        </w:rPr>
      </w:pPr>
    </w:p>
    <w:p w14:paraId="25B5C3D8" w14:textId="77777777" w:rsidR="005847BB" w:rsidRPr="005847BB" w:rsidRDefault="005847BB" w:rsidP="005847BB">
      <w:pPr>
        <w:shd w:val="clear" w:color="auto" w:fill="FFFFFF"/>
        <w:suppressAutoHyphens w:val="0"/>
        <w:autoSpaceDN/>
        <w:spacing w:after="100" w:afterAutospacing="1"/>
        <w:outlineLvl w:val="2"/>
        <w:rPr>
          <w:rFonts w:ascii="Comic Sans MS" w:hAnsi="Comic Sans MS" w:cs="Segoe UI"/>
          <w:color w:val="7030A0"/>
          <w:sz w:val="28"/>
          <w:szCs w:val="28"/>
        </w:rPr>
      </w:pPr>
      <w:r w:rsidRPr="005847BB">
        <w:rPr>
          <w:rFonts w:ascii="Comic Sans MS" w:hAnsi="Comic Sans MS" w:cs="Segoe UI"/>
          <w:color w:val="7030A0"/>
          <w:sz w:val="28"/>
          <w:szCs w:val="28"/>
        </w:rPr>
        <w:t>The Aims of the Patient Participation Group</w:t>
      </w:r>
    </w:p>
    <w:p w14:paraId="4927009F" w14:textId="022EDAE0" w:rsidR="005847BB" w:rsidRPr="005847BB" w:rsidRDefault="005847BB" w:rsidP="005847BB">
      <w:pPr>
        <w:shd w:val="clear" w:color="auto" w:fill="FFFFFF"/>
        <w:suppressAutoHyphens w:val="0"/>
        <w:autoSpaceDN/>
        <w:spacing w:before="120" w:after="120"/>
        <w:rPr>
          <w:rFonts w:ascii="Comic Sans MS" w:hAnsi="Comic Sans MS" w:cs="Segoe UI"/>
          <w:color w:val="2C3E50"/>
          <w:sz w:val="22"/>
          <w:szCs w:val="22"/>
        </w:rPr>
      </w:pPr>
      <w:r w:rsidRPr="005847BB">
        <w:rPr>
          <w:rFonts w:ascii="Comic Sans MS" w:hAnsi="Comic Sans MS" w:cs="Segoe UI"/>
          <w:color w:val="2C3E50"/>
          <w:sz w:val="22"/>
          <w:szCs w:val="22"/>
        </w:rPr>
        <w:t xml:space="preserve">We have a well-established Patient Participation Group (PPG) and are hoping to recruit new members to ensure the whole patient community is represented. The PPG should act as the voice of the patients, </w:t>
      </w:r>
      <w:r w:rsidR="00971184" w:rsidRPr="005847BB">
        <w:rPr>
          <w:rFonts w:ascii="Comic Sans MS" w:hAnsi="Comic Sans MS" w:cs="Segoe UI"/>
          <w:color w:val="2C3E50"/>
          <w:sz w:val="22"/>
          <w:szCs w:val="22"/>
        </w:rPr>
        <w:t>reflecting</w:t>
      </w:r>
      <w:r w:rsidRPr="005847BB">
        <w:rPr>
          <w:rFonts w:ascii="Comic Sans MS" w:hAnsi="Comic Sans MS" w:cs="Segoe UI"/>
          <w:color w:val="2C3E50"/>
          <w:sz w:val="22"/>
          <w:szCs w:val="22"/>
        </w:rPr>
        <w:t xml:space="preserve"> local views and having a say in major changes and decisions taken within the Practice. At the Practice we use the PPG as a sounding board for new ideas we may wish to try.</w:t>
      </w:r>
    </w:p>
    <w:p w14:paraId="784FB4B7" w14:textId="04E8FB09" w:rsidR="005847BB" w:rsidRPr="005847BB" w:rsidRDefault="005847BB" w:rsidP="005847BB">
      <w:pPr>
        <w:shd w:val="clear" w:color="auto" w:fill="FFFFFF"/>
        <w:suppressAutoHyphens w:val="0"/>
        <w:autoSpaceDN/>
        <w:spacing w:before="120" w:after="120"/>
        <w:rPr>
          <w:rFonts w:ascii="Comic Sans MS" w:hAnsi="Comic Sans MS" w:cs="Segoe UI"/>
          <w:color w:val="2C3E50"/>
          <w:sz w:val="22"/>
          <w:szCs w:val="22"/>
        </w:rPr>
      </w:pPr>
      <w:r w:rsidRPr="005847BB">
        <w:rPr>
          <w:rFonts w:ascii="Comic Sans MS" w:hAnsi="Comic Sans MS" w:cs="Segoe UI"/>
          <w:color w:val="2C3E50"/>
          <w:sz w:val="22"/>
          <w:szCs w:val="22"/>
        </w:rPr>
        <w:t>If you would like to join our group, please contact Nicky for more information.</w:t>
      </w:r>
    </w:p>
    <w:p w14:paraId="52108098" w14:textId="77777777" w:rsidR="004D5255" w:rsidRPr="004D5255" w:rsidRDefault="004D5255" w:rsidP="005A2B71">
      <w:pPr>
        <w:jc w:val="both"/>
        <w:rPr>
          <w:rFonts w:ascii="Comic Sans MS" w:hAnsi="Comic Sans MS"/>
          <w:bCs/>
          <w:color w:val="7030A0"/>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EB22C5A" w14:textId="31E24F7F" w:rsidR="005A2B71" w:rsidRPr="00C9768E" w:rsidRDefault="005A2B71" w:rsidP="005A2B71">
      <w:pPr>
        <w:jc w:val="both"/>
        <w:rPr>
          <w:rFonts w:ascii="Comic Sans MS" w:hAnsi="Comic Sans MS"/>
          <w:bCs/>
          <w:color w:val="7030A0"/>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9768E">
        <w:rPr>
          <w:rFonts w:ascii="Comic Sans MS" w:hAnsi="Comic Sans MS"/>
          <w:bCs/>
          <w:color w:val="7030A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Staff News</w:t>
      </w:r>
    </w:p>
    <w:p w14:paraId="545C5BAD" w14:textId="007358F6" w:rsidR="005A2B71" w:rsidRPr="00D96DD1" w:rsidRDefault="005A2B71" w:rsidP="005A2B71">
      <w:pPr>
        <w:spacing w:before="120" w:after="120"/>
        <w:rPr>
          <w:rFonts w:ascii="Comic Sans MS" w:hAnsi="Comic Sans MS" w:cs="Calibri Light"/>
          <w:sz w:val="22"/>
          <w:szCs w:val="22"/>
        </w:rPr>
      </w:pPr>
      <w:r w:rsidRPr="00D96DD1">
        <w:rPr>
          <w:rFonts w:ascii="Comic Sans MS" w:hAnsi="Comic Sans MS" w:cs="Calibri Light"/>
          <w:sz w:val="22"/>
          <w:szCs w:val="22"/>
        </w:rPr>
        <w:t xml:space="preserve">We would like welcome and introduce </w:t>
      </w:r>
      <w:r>
        <w:rPr>
          <w:rFonts w:ascii="Comic Sans MS" w:hAnsi="Comic Sans MS" w:cs="Calibri Light"/>
          <w:sz w:val="22"/>
          <w:szCs w:val="22"/>
        </w:rPr>
        <w:t xml:space="preserve">Lucy </w:t>
      </w:r>
      <w:r w:rsidRPr="00D96DD1">
        <w:rPr>
          <w:rFonts w:ascii="Comic Sans MS" w:hAnsi="Comic Sans MS" w:cs="Calibri Light"/>
          <w:sz w:val="22"/>
          <w:szCs w:val="22"/>
        </w:rPr>
        <w:t xml:space="preserve">our newest staff member who has joined our Care Navigation / Administrative team. </w:t>
      </w:r>
    </w:p>
    <w:p w14:paraId="77796098" w14:textId="77777777" w:rsidR="006F6596" w:rsidRPr="006F6596" w:rsidRDefault="006F6596" w:rsidP="00C9768E">
      <w:pPr>
        <w:rPr>
          <w:rFonts w:ascii="Comic Sans MS" w:hAnsi="Comic Sans MS"/>
          <w:color w:val="7030A0"/>
          <w:sz w:val="22"/>
          <w:szCs w:val="22"/>
        </w:rPr>
      </w:pPr>
    </w:p>
    <w:p w14:paraId="00B4987B" w14:textId="77777777" w:rsidR="00901B0C" w:rsidRPr="00901B0C" w:rsidRDefault="00901B0C" w:rsidP="00901B0C">
      <w:pPr>
        <w:suppressAutoHyphens w:val="0"/>
        <w:autoSpaceDN/>
        <w:spacing w:before="120" w:after="120"/>
        <w:rPr>
          <w:rFonts w:ascii="Comic Sans MS" w:hAnsi="Comic Sans MS" w:cs="Calibri Light"/>
          <w:color w:val="7030A0"/>
          <w:sz w:val="28"/>
          <w:szCs w:val="28"/>
        </w:rPr>
      </w:pPr>
      <w:r w:rsidRPr="00901B0C">
        <w:rPr>
          <w:rFonts w:ascii="Comic Sans MS" w:hAnsi="Comic Sans MS" w:cs="Calibri Light"/>
          <w:color w:val="7030A0"/>
          <w:sz w:val="28"/>
          <w:szCs w:val="28"/>
        </w:rPr>
        <w:t xml:space="preserve">Holiday Vaccinations </w:t>
      </w:r>
    </w:p>
    <w:p w14:paraId="2B4A66D3" w14:textId="77777777" w:rsidR="00901B0C" w:rsidRPr="00901B0C" w:rsidRDefault="00901B0C" w:rsidP="00901B0C">
      <w:pPr>
        <w:suppressAutoHyphens w:val="0"/>
        <w:autoSpaceDN/>
        <w:spacing w:before="120" w:after="120"/>
        <w:rPr>
          <w:rFonts w:ascii="Comic Sans MS" w:hAnsi="Comic Sans MS" w:cs="Calibri Light"/>
          <w:sz w:val="22"/>
          <w:szCs w:val="22"/>
        </w:rPr>
      </w:pPr>
      <w:r w:rsidRPr="00901B0C">
        <w:rPr>
          <w:rFonts w:ascii="Comic Sans MS" w:hAnsi="Comic Sans MS" w:cs="Calibri Light"/>
          <w:sz w:val="22"/>
          <w:szCs w:val="22"/>
        </w:rPr>
        <w:t xml:space="preserve">If you are intending to go abroad, it is best to check what vaccinations you may require. You should make a separate appointment for each family member with the Practice Nurse allowing at least four to six weeks before travel to discuss and arrange any vaccinations and travel advice. </w:t>
      </w:r>
    </w:p>
    <w:p w14:paraId="605772B6" w14:textId="77777777" w:rsidR="00901B0C" w:rsidRPr="00901B0C" w:rsidRDefault="00901B0C" w:rsidP="00901B0C">
      <w:pPr>
        <w:suppressAutoHyphens w:val="0"/>
        <w:autoSpaceDN/>
        <w:spacing w:before="120" w:after="120"/>
        <w:rPr>
          <w:rFonts w:ascii="Comic Sans MS" w:hAnsi="Comic Sans MS" w:cs="Calibri Light"/>
          <w:sz w:val="22"/>
          <w:szCs w:val="22"/>
        </w:rPr>
      </w:pPr>
      <w:r w:rsidRPr="00901B0C">
        <w:rPr>
          <w:rFonts w:ascii="Comic Sans MS" w:hAnsi="Comic Sans MS" w:cs="Calibri Light"/>
          <w:sz w:val="22"/>
          <w:szCs w:val="22"/>
        </w:rPr>
        <w:t>Should you require any vaccinations which are not available on the NHS please note that the Practice no longer administers private travel vaccinations.  The Nurse will however be able to advise however where you can access these elsewhere.  T</w:t>
      </w:r>
      <w:r w:rsidRPr="00901B0C">
        <w:rPr>
          <w:rFonts w:ascii="Comic Sans MS" w:hAnsi="Comic Sans MS" w:cs="Calibri Light"/>
          <w:sz w:val="22"/>
          <w:szCs w:val="22"/>
          <w:lang w:val="en"/>
        </w:rPr>
        <w:t>he cost of travel vaccines at private travel clinics / pharmacies will vary, but it could be around £50 for each dose of a vaccine.  It is therefore worth considering this when budgeting for your trip.</w:t>
      </w:r>
    </w:p>
    <w:p w14:paraId="15D88F17" w14:textId="77777777" w:rsidR="00901B0C" w:rsidRPr="00901B0C" w:rsidRDefault="00901B0C" w:rsidP="00901B0C">
      <w:pPr>
        <w:suppressAutoHyphens w:val="0"/>
        <w:autoSpaceDN/>
        <w:spacing w:before="120" w:after="120"/>
        <w:rPr>
          <w:rFonts w:ascii="Comic Sans MS" w:hAnsi="Comic Sans MS" w:cs="Calibri Light"/>
          <w:sz w:val="22"/>
          <w:szCs w:val="22"/>
        </w:rPr>
      </w:pPr>
      <w:r w:rsidRPr="00901B0C">
        <w:rPr>
          <w:rFonts w:ascii="Comic Sans MS" w:hAnsi="Comic Sans MS" w:cs="Calibri Light"/>
          <w:sz w:val="22"/>
          <w:szCs w:val="22"/>
        </w:rPr>
        <w:lastRenderedPageBreak/>
        <w:t>Your local pharmacy can also assist you if you require anti malaria tablets.</w:t>
      </w:r>
    </w:p>
    <w:p w14:paraId="2FF634C8" w14:textId="77777777" w:rsidR="00901B0C" w:rsidRPr="00901B0C" w:rsidRDefault="00901B0C" w:rsidP="00901B0C">
      <w:pPr>
        <w:suppressAutoHyphens w:val="0"/>
        <w:autoSpaceDN/>
        <w:spacing w:before="120" w:after="120"/>
        <w:rPr>
          <w:rFonts w:ascii="Comic Sans MS" w:hAnsi="Comic Sans MS" w:cs="Calibri Light"/>
          <w:sz w:val="22"/>
          <w:szCs w:val="22"/>
        </w:rPr>
      </w:pPr>
      <w:r w:rsidRPr="00901B0C">
        <w:rPr>
          <w:rFonts w:ascii="Comic Sans MS" w:hAnsi="Comic Sans MS" w:cs="Calibri Light"/>
          <w:sz w:val="22"/>
          <w:szCs w:val="22"/>
        </w:rPr>
        <w:t>Don't leave getting your travel vaccination advice / vaccinations done to the last minute as we may not have appointments available at short notice and leaving them to the last minute can also affect how effective they are in protecting you!</w:t>
      </w:r>
    </w:p>
    <w:p w14:paraId="2EEACC83" w14:textId="1288785E" w:rsidR="00901B0C" w:rsidRDefault="0076110A" w:rsidP="00C63D78">
      <w:pPr>
        <w:pStyle w:val="Heading2"/>
        <w:rPr>
          <w:rFonts w:ascii="Comic Sans MS" w:hAnsi="Comic Sans MS"/>
          <w:color w:val="7030A0"/>
          <w:sz w:val="22"/>
          <w:szCs w:val="22"/>
        </w:rPr>
      </w:pPr>
      <w:r>
        <w:rPr>
          <w:rFonts w:ascii="Comic Sans MS" w:hAnsi="Comic Sans MS"/>
          <w:color w:val="7030A0"/>
          <w:sz w:val="28"/>
          <w:szCs w:val="28"/>
        </w:rPr>
        <w:t>GP Care pessa</w:t>
      </w:r>
      <w:r w:rsidR="00273C1E">
        <w:rPr>
          <w:rFonts w:ascii="Comic Sans MS" w:hAnsi="Comic Sans MS"/>
          <w:color w:val="7030A0"/>
          <w:sz w:val="28"/>
          <w:szCs w:val="28"/>
        </w:rPr>
        <w:t>ry appointments</w:t>
      </w:r>
    </w:p>
    <w:p w14:paraId="4417E16D" w14:textId="75729CA2" w:rsidR="00273C1E" w:rsidRPr="00147BB7" w:rsidRDefault="00273C1E" w:rsidP="00273C1E">
      <w:pPr>
        <w:rPr>
          <w:rFonts w:ascii="Comic Sans MS" w:hAnsi="Comic Sans MS"/>
          <w:sz w:val="22"/>
          <w:szCs w:val="22"/>
        </w:rPr>
      </w:pPr>
      <w:r w:rsidRPr="00147BB7">
        <w:rPr>
          <w:rFonts w:ascii="Comic Sans MS" w:hAnsi="Comic Sans MS"/>
          <w:sz w:val="22"/>
          <w:szCs w:val="22"/>
        </w:rPr>
        <w:t xml:space="preserve">GP Care are offering pessary appointments, if you are interested in one of these appointments </w:t>
      </w:r>
      <w:r w:rsidR="00147BB7" w:rsidRPr="00147BB7">
        <w:rPr>
          <w:rFonts w:ascii="Comic Sans MS" w:hAnsi="Comic Sans MS"/>
          <w:sz w:val="22"/>
          <w:szCs w:val="22"/>
        </w:rPr>
        <w:t>please contact the surgery.</w:t>
      </w:r>
    </w:p>
    <w:p w14:paraId="2B4CD3D1" w14:textId="6D108C7F" w:rsidR="00C63D78" w:rsidRDefault="00C63D78" w:rsidP="00C63D78">
      <w:pPr>
        <w:pStyle w:val="Heading2"/>
      </w:pPr>
      <w:r>
        <w:rPr>
          <w:rFonts w:ascii="Comic Sans MS" w:hAnsi="Comic Sans MS"/>
          <w:color w:val="7030A0"/>
          <w:sz w:val="28"/>
          <w:szCs w:val="28"/>
        </w:rPr>
        <w:t>Autumn Newsletter</w:t>
      </w:r>
    </w:p>
    <w:p w14:paraId="3D66D264" w14:textId="77777777" w:rsidR="00C63D78" w:rsidRDefault="00C63D78" w:rsidP="00C9768E">
      <w:pPr>
        <w:rPr>
          <w:rFonts w:ascii="Comic Sans MS" w:hAnsi="Comic Sans MS"/>
          <w:sz w:val="22"/>
          <w:szCs w:val="22"/>
        </w:rPr>
      </w:pPr>
      <w:r w:rsidRPr="00503EB6">
        <w:rPr>
          <w:rFonts w:ascii="Comic Sans MS" w:hAnsi="Comic Sans MS"/>
          <w:sz w:val="22"/>
          <w:szCs w:val="22"/>
        </w:rPr>
        <w:t>The Autumn Newsletter will be issued in September 2025</w:t>
      </w:r>
    </w:p>
    <w:p w14:paraId="06433F64" w14:textId="77777777" w:rsidR="001D30B0" w:rsidRPr="00503EB6" w:rsidRDefault="001D30B0" w:rsidP="00C9768E">
      <w:pPr>
        <w:rPr>
          <w:rFonts w:ascii="Comic Sans MS" w:hAnsi="Comic Sans MS"/>
          <w:sz w:val="22"/>
          <w:szCs w:val="22"/>
        </w:rPr>
      </w:pPr>
    </w:p>
    <w:p w14:paraId="2CA21B86" w14:textId="77777777" w:rsidR="00C63D78" w:rsidRPr="00503EB6" w:rsidRDefault="00C63D78" w:rsidP="00C9768E">
      <w:pPr>
        <w:rPr>
          <w:rFonts w:ascii="Comic Sans MS" w:hAnsi="Comic Sans MS"/>
          <w:sz w:val="22"/>
          <w:szCs w:val="22"/>
        </w:rPr>
      </w:pPr>
      <w:r w:rsidRPr="00503EB6">
        <w:rPr>
          <w:rFonts w:ascii="Comic Sans MS" w:hAnsi="Comic Sans MS"/>
          <w:sz w:val="22"/>
          <w:szCs w:val="22"/>
        </w:rPr>
        <w:t>Please let us know if there is any information you would find useful or if you would like to know more about our services.</w:t>
      </w:r>
    </w:p>
    <w:p w14:paraId="53CAEF58" w14:textId="77777777" w:rsidR="00C63D78" w:rsidRPr="00111553" w:rsidRDefault="00C63D78" w:rsidP="00111553">
      <w:pPr>
        <w:rPr>
          <w:rFonts w:ascii="Comic Sans MS" w:hAnsi="Comic Sans MS"/>
          <w:bCs/>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sectPr w:rsidR="00C63D78" w:rsidRPr="00111553">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558E3" w14:textId="77777777" w:rsidR="00C771BE" w:rsidRDefault="00C771BE" w:rsidP="00FC44D6">
      <w:r>
        <w:separator/>
      </w:r>
    </w:p>
  </w:endnote>
  <w:endnote w:type="continuationSeparator" w:id="0">
    <w:p w14:paraId="1C20FDAF" w14:textId="77777777" w:rsidR="00C771BE" w:rsidRDefault="00C771BE" w:rsidP="00FC44D6">
      <w:r>
        <w:continuationSeparator/>
      </w:r>
    </w:p>
  </w:endnote>
  <w:endnote w:type="continuationNotice" w:id="1">
    <w:p w14:paraId="7360FEC5" w14:textId="77777777" w:rsidR="00C771BE" w:rsidRDefault="00C77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AC5B962" w14:paraId="1748106A" w14:textId="77777777" w:rsidTr="5AC5B962">
      <w:trPr>
        <w:trHeight w:val="300"/>
      </w:trPr>
      <w:tc>
        <w:tcPr>
          <w:tcW w:w="3005" w:type="dxa"/>
        </w:tcPr>
        <w:p w14:paraId="402D4835" w14:textId="7012664F" w:rsidR="5AC5B962" w:rsidRDefault="5AC5B962" w:rsidP="5AC5B962">
          <w:pPr>
            <w:pStyle w:val="Header"/>
            <w:ind w:left="-115"/>
          </w:pPr>
        </w:p>
      </w:tc>
      <w:tc>
        <w:tcPr>
          <w:tcW w:w="3005" w:type="dxa"/>
        </w:tcPr>
        <w:p w14:paraId="095B5590" w14:textId="58D75AC1" w:rsidR="5AC5B962" w:rsidRDefault="5AC5B962" w:rsidP="5AC5B962">
          <w:pPr>
            <w:pStyle w:val="Header"/>
            <w:jc w:val="center"/>
          </w:pPr>
        </w:p>
      </w:tc>
      <w:tc>
        <w:tcPr>
          <w:tcW w:w="3005" w:type="dxa"/>
        </w:tcPr>
        <w:p w14:paraId="3D95ECFF" w14:textId="2F8D7310" w:rsidR="5AC5B962" w:rsidRDefault="5AC5B962" w:rsidP="5AC5B962">
          <w:pPr>
            <w:pStyle w:val="Header"/>
            <w:ind w:right="-115"/>
            <w:jc w:val="right"/>
          </w:pPr>
        </w:p>
      </w:tc>
    </w:tr>
  </w:tbl>
  <w:p w14:paraId="1C700CF7" w14:textId="6965CE7B" w:rsidR="00FC44D6" w:rsidRDefault="00FC4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D94A1" w14:textId="77777777" w:rsidR="00C771BE" w:rsidRDefault="00C771BE" w:rsidP="00FC44D6">
      <w:r>
        <w:separator/>
      </w:r>
    </w:p>
  </w:footnote>
  <w:footnote w:type="continuationSeparator" w:id="0">
    <w:p w14:paraId="1EC2F3E1" w14:textId="77777777" w:rsidR="00C771BE" w:rsidRDefault="00C771BE" w:rsidP="00FC44D6">
      <w:r>
        <w:continuationSeparator/>
      </w:r>
    </w:p>
  </w:footnote>
  <w:footnote w:type="continuationNotice" w:id="1">
    <w:p w14:paraId="4467CA52" w14:textId="77777777" w:rsidR="00C771BE" w:rsidRDefault="00C771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AC5B962" w14:paraId="5ED86405" w14:textId="77777777" w:rsidTr="5AC5B962">
      <w:trPr>
        <w:trHeight w:val="300"/>
      </w:trPr>
      <w:tc>
        <w:tcPr>
          <w:tcW w:w="3005" w:type="dxa"/>
        </w:tcPr>
        <w:p w14:paraId="31310939" w14:textId="079C2ED8" w:rsidR="5AC5B962" w:rsidRDefault="5AC5B962" w:rsidP="5AC5B962">
          <w:pPr>
            <w:ind w:left="-115"/>
          </w:pPr>
          <w:r>
            <w:rPr>
              <w:noProof/>
            </w:rPr>
            <w:drawing>
              <wp:inline distT="0" distB="0" distL="0" distR="0" wp14:anchorId="0D796D19" wp14:editId="571B5D39">
                <wp:extent cx="1685925" cy="1657350"/>
                <wp:effectExtent l="0" t="0" r="0" b="0"/>
                <wp:docPr id="1082633283" name="Picture 1082633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85925" cy="1657350"/>
                        </a:xfrm>
                        <a:prstGeom prst="rect">
                          <a:avLst/>
                        </a:prstGeom>
                      </pic:spPr>
                    </pic:pic>
                  </a:graphicData>
                </a:graphic>
              </wp:inline>
            </w:drawing>
          </w:r>
        </w:p>
      </w:tc>
      <w:tc>
        <w:tcPr>
          <w:tcW w:w="3005" w:type="dxa"/>
        </w:tcPr>
        <w:p w14:paraId="35C458A7" w14:textId="60E0298C" w:rsidR="5AC5B962" w:rsidRDefault="5AC5B962" w:rsidP="5AC5B962">
          <w:pPr>
            <w:pStyle w:val="Header"/>
            <w:jc w:val="center"/>
          </w:pPr>
        </w:p>
      </w:tc>
      <w:tc>
        <w:tcPr>
          <w:tcW w:w="3005" w:type="dxa"/>
        </w:tcPr>
        <w:p w14:paraId="28857627" w14:textId="25AD1CB4" w:rsidR="5AC5B962" w:rsidRDefault="5AC5B962" w:rsidP="5AC5B962">
          <w:pPr>
            <w:pStyle w:val="Header"/>
            <w:ind w:right="-115"/>
            <w:jc w:val="right"/>
          </w:pPr>
        </w:p>
      </w:tc>
    </w:tr>
  </w:tbl>
  <w:p w14:paraId="2B409A1E" w14:textId="6EA5178C" w:rsidR="00FC44D6" w:rsidRDefault="00FC44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955"/>
    <w:rsid w:val="00017195"/>
    <w:rsid w:val="00024823"/>
    <w:rsid w:val="00024C4A"/>
    <w:rsid w:val="0004483A"/>
    <w:rsid w:val="000953FA"/>
    <w:rsid w:val="000A50D8"/>
    <w:rsid w:val="0010588E"/>
    <w:rsid w:val="00111553"/>
    <w:rsid w:val="00125955"/>
    <w:rsid w:val="00135234"/>
    <w:rsid w:val="00147BB7"/>
    <w:rsid w:val="001D30B0"/>
    <w:rsid w:val="0025499A"/>
    <w:rsid w:val="00260C8D"/>
    <w:rsid w:val="00273C1E"/>
    <w:rsid w:val="00290162"/>
    <w:rsid w:val="00305B0A"/>
    <w:rsid w:val="00307199"/>
    <w:rsid w:val="00315CA6"/>
    <w:rsid w:val="00375943"/>
    <w:rsid w:val="003C6F39"/>
    <w:rsid w:val="003D4549"/>
    <w:rsid w:val="0048734B"/>
    <w:rsid w:val="004A0AFC"/>
    <w:rsid w:val="004B2560"/>
    <w:rsid w:val="004D5255"/>
    <w:rsid w:val="004E7F1F"/>
    <w:rsid w:val="00503EB6"/>
    <w:rsid w:val="005847BB"/>
    <w:rsid w:val="005A2B71"/>
    <w:rsid w:val="005B7037"/>
    <w:rsid w:val="005E3FC7"/>
    <w:rsid w:val="006105EF"/>
    <w:rsid w:val="00652908"/>
    <w:rsid w:val="006D3ECC"/>
    <w:rsid w:val="006F6596"/>
    <w:rsid w:val="007117C4"/>
    <w:rsid w:val="0074635C"/>
    <w:rsid w:val="00754AE3"/>
    <w:rsid w:val="0076110A"/>
    <w:rsid w:val="00790A4C"/>
    <w:rsid w:val="007F5C25"/>
    <w:rsid w:val="0082251A"/>
    <w:rsid w:val="00855B25"/>
    <w:rsid w:val="008B63D8"/>
    <w:rsid w:val="00900273"/>
    <w:rsid w:val="00901B0C"/>
    <w:rsid w:val="00907929"/>
    <w:rsid w:val="00971184"/>
    <w:rsid w:val="009A716A"/>
    <w:rsid w:val="009C0A76"/>
    <w:rsid w:val="009F1216"/>
    <w:rsid w:val="009F5CC5"/>
    <w:rsid w:val="00A46886"/>
    <w:rsid w:val="00A90CAB"/>
    <w:rsid w:val="00B31650"/>
    <w:rsid w:val="00C63D78"/>
    <w:rsid w:val="00C76592"/>
    <w:rsid w:val="00C771BE"/>
    <w:rsid w:val="00C9768E"/>
    <w:rsid w:val="00D21421"/>
    <w:rsid w:val="00D36148"/>
    <w:rsid w:val="00D55DAA"/>
    <w:rsid w:val="00D96DD1"/>
    <w:rsid w:val="00DA19EE"/>
    <w:rsid w:val="00DE359F"/>
    <w:rsid w:val="00E441B5"/>
    <w:rsid w:val="00E51D2E"/>
    <w:rsid w:val="00F03A90"/>
    <w:rsid w:val="00FC44D6"/>
    <w:rsid w:val="05EF51C0"/>
    <w:rsid w:val="0CB32F5B"/>
    <w:rsid w:val="39D0A1D3"/>
    <w:rsid w:val="5AC5B962"/>
    <w:rsid w:val="6ACFFBD7"/>
    <w:rsid w:val="6B29B77C"/>
    <w:rsid w:val="7C54D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17DBB"/>
  <w15:chartTrackingRefBased/>
  <w15:docId w15:val="{71C93229-54E3-4359-9F06-484764A5A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55"/>
    <w:pPr>
      <w:suppressAutoHyphens/>
      <w:autoSpaceDN w:val="0"/>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12595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2595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2595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2595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2595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259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9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9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9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95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2595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2595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2595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2595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259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9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9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955"/>
    <w:rPr>
      <w:rFonts w:eastAsiaTheme="majorEastAsia" w:cstheme="majorBidi"/>
      <w:color w:val="272727" w:themeColor="text1" w:themeTint="D8"/>
    </w:rPr>
  </w:style>
  <w:style w:type="paragraph" w:styleId="Title">
    <w:name w:val="Title"/>
    <w:basedOn w:val="Normal"/>
    <w:next w:val="Normal"/>
    <w:link w:val="TitleChar"/>
    <w:uiPriority w:val="10"/>
    <w:qFormat/>
    <w:rsid w:val="001259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9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9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9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9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5955"/>
    <w:rPr>
      <w:i/>
      <w:iCs/>
      <w:color w:val="404040" w:themeColor="text1" w:themeTint="BF"/>
    </w:rPr>
  </w:style>
  <w:style w:type="paragraph" w:styleId="ListParagraph">
    <w:name w:val="List Paragraph"/>
    <w:basedOn w:val="Normal"/>
    <w:uiPriority w:val="34"/>
    <w:qFormat/>
    <w:rsid w:val="00125955"/>
    <w:pPr>
      <w:ind w:left="720"/>
      <w:contextualSpacing/>
    </w:pPr>
  </w:style>
  <w:style w:type="character" w:styleId="IntenseEmphasis">
    <w:name w:val="Intense Emphasis"/>
    <w:basedOn w:val="DefaultParagraphFont"/>
    <w:uiPriority w:val="21"/>
    <w:qFormat/>
    <w:rsid w:val="00125955"/>
    <w:rPr>
      <w:i/>
      <w:iCs/>
      <w:color w:val="365F91" w:themeColor="accent1" w:themeShade="BF"/>
    </w:rPr>
  </w:style>
  <w:style w:type="paragraph" w:styleId="IntenseQuote">
    <w:name w:val="Intense Quote"/>
    <w:basedOn w:val="Normal"/>
    <w:next w:val="Normal"/>
    <w:link w:val="IntenseQuoteChar"/>
    <w:uiPriority w:val="30"/>
    <w:qFormat/>
    <w:rsid w:val="0012595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25955"/>
    <w:rPr>
      <w:i/>
      <w:iCs/>
      <w:color w:val="365F91" w:themeColor="accent1" w:themeShade="BF"/>
    </w:rPr>
  </w:style>
  <w:style w:type="character" w:styleId="IntenseReference">
    <w:name w:val="Intense Reference"/>
    <w:basedOn w:val="DefaultParagraphFont"/>
    <w:uiPriority w:val="32"/>
    <w:qFormat/>
    <w:rsid w:val="00125955"/>
    <w:rPr>
      <w:b/>
      <w:bCs/>
      <w:smallCaps/>
      <w:color w:val="365F91" w:themeColor="accent1" w:themeShade="BF"/>
      <w:spacing w:val="5"/>
    </w:rPr>
  </w:style>
  <w:style w:type="paragraph" w:styleId="Header">
    <w:name w:val="header"/>
    <w:basedOn w:val="Normal"/>
    <w:link w:val="HeaderChar"/>
    <w:uiPriority w:val="99"/>
    <w:unhideWhenUsed/>
    <w:rsid w:val="009C0A76"/>
    <w:pPr>
      <w:tabs>
        <w:tab w:val="center" w:pos="4513"/>
        <w:tab w:val="right" w:pos="9026"/>
      </w:tabs>
    </w:pPr>
  </w:style>
  <w:style w:type="character" w:customStyle="1" w:styleId="HeaderChar">
    <w:name w:val="Header Char"/>
    <w:basedOn w:val="DefaultParagraphFont"/>
    <w:link w:val="Header"/>
    <w:uiPriority w:val="99"/>
    <w:rsid w:val="009C0A7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C0A76"/>
    <w:pPr>
      <w:tabs>
        <w:tab w:val="center" w:pos="4513"/>
        <w:tab w:val="right" w:pos="9026"/>
      </w:tabs>
    </w:pPr>
  </w:style>
  <w:style w:type="character" w:customStyle="1" w:styleId="FooterChar">
    <w:name w:val="Footer Char"/>
    <w:basedOn w:val="DefaultParagraphFont"/>
    <w:link w:val="Footer"/>
    <w:uiPriority w:val="99"/>
    <w:rsid w:val="009C0A76"/>
    <w:rPr>
      <w:rFonts w:ascii="Times New Roman" w:eastAsia="Times New Roman" w:hAnsi="Times New Roman" w:cs="Times New Roman"/>
      <w:sz w:val="24"/>
      <w:szCs w:val="24"/>
      <w:lang w:eastAsia="en-GB"/>
    </w:rPr>
  </w:style>
  <w:style w:type="table" w:styleId="TableGrid">
    <w:name w:val="Table Grid"/>
    <w:basedOn w:val="TableNormal"/>
    <w:uiPriority w:val="59"/>
    <w:rsid w:val="00FC44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text">
    <w:name w:val="bodytext"/>
    <w:basedOn w:val="Normal"/>
    <w:rsid w:val="00D21421"/>
    <w:pPr>
      <w:spacing w:before="12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229025">
      <w:bodyDiv w:val="1"/>
      <w:marLeft w:val="0"/>
      <w:marRight w:val="0"/>
      <w:marTop w:val="0"/>
      <w:marBottom w:val="0"/>
      <w:divBdr>
        <w:top w:val="none" w:sz="0" w:space="0" w:color="auto"/>
        <w:left w:val="none" w:sz="0" w:space="0" w:color="auto"/>
        <w:bottom w:val="none" w:sz="0" w:space="0" w:color="auto"/>
        <w:right w:val="none" w:sz="0" w:space="0" w:color="auto"/>
      </w:divBdr>
      <w:divsChild>
        <w:div w:id="1347057758">
          <w:marLeft w:val="0"/>
          <w:marRight w:val="0"/>
          <w:marTop w:val="0"/>
          <w:marBottom w:val="0"/>
          <w:divBdr>
            <w:top w:val="none" w:sz="0" w:space="0" w:color="auto"/>
            <w:left w:val="none" w:sz="0" w:space="0" w:color="auto"/>
            <w:bottom w:val="none" w:sz="0" w:space="0" w:color="auto"/>
            <w:right w:val="none" w:sz="0" w:space="0" w:color="auto"/>
          </w:divBdr>
        </w:div>
      </w:divsChild>
    </w:div>
    <w:div w:id="1627463209">
      <w:bodyDiv w:val="1"/>
      <w:marLeft w:val="0"/>
      <w:marRight w:val="0"/>
      <w:marTop w:val="0"/>
      <w:marBottom w:val="0"/>
      <w:divBdr>
        <w:top w:val="none" w:sz="0" w:space="0" w:color="auto"/>
        <w:left w:val="none" w:sz="0" w:space="0" w:color="auto"/>
        <w:bottom w:val="none" w:sz="0" w:space="0" w:color="auto"/>
        <w:right w:val="none" w:sz="0" w:space="0" w:color="auto"/>
      </w:divBdr>
      <w:divsChild>
        <w:div w:id="761416448">
          <w:marLeft w:val="0"/>
          <w:marRight w:val="0"/>
          <w:marTop w:val="240"/>
          <w:marBottom w:val="240"/>
          <w:divBdr>
            <w:top w:val="none" w:sz="0" w:space="0" w:color="auto"/>
            <w:left w:val="none" w:sz="0" w:space="0" w:color="auto"/>
            <w:bottom w:val="none" w:sz="0" w:space="0" w:color="auto"/>
            <w:right w:val="none" w:sz="0" w:space="0" w:color="auto"/>
          </w:divBdr>
        </w:div>
        <w:div w:id="1839151352">
          <w:marLeft w:val="0"/>
          <w:marRight w:val="0"/>
          <w:marTop w:val="240"/>
          <w:marBottom w:val="240"/>
          <w:divBdr>
            <w:top w:val="none" w:sz="0" w:space="0" w:color="auto"/>
            <w:left w:val="none" w:sz="0" w:space="0" w:color="auto"/>
            <w:bottom w:val="none" w:sz="0" w:space="0" w:color="auto"/>
            <w:right w:val="none" w:sz="0" w:space="0" w:color="auto"/>
          </w:divBdr>
        </w:div>
        <w:div w:id="675420117">
          <w:marLeft w:val="0"/>
          <w:marRight w:val="0"/>
          <w:marTop w:val="240"/>
          <w:marBottom w:val="240"/>
          <w:divBdr>
            <w:top w:val="none" w:sz="0" w:space="0" w:color="auto"/>
            <w:left w:val="none" w:sz="0" w:space="0" w:color="auto"/>
            <w:bottom w:val="none" w:sz="0" w:space="0" w:color="auto"/>
            <w:right w:val="none" w:sz="0" w:space="0" w:color="auto"/>
          </w:divBdr>
        </w:div>
        <w:div w:id="1731152525">
          <w:marLeft w:val="0"/>
          <w:marRight w:val="0"/>
          <w:marTop w:val="240"/>
          <w:marBottom w:val="240"/>
          <w:divBdr>
            <w:top w:val="none" w:sz="0" w:space="0" w:color="auto"/>
            <w:left w:val="none" w:sz="0" w:space="0" w:color="auto"/>
            <w:bottom w:val="none" w:sz="0" w:space="0" w:color="auto"/>
            <w:right w:val="none" w:sz="0" w:space="0" w:color="auto"/>
          </w:divBdr>
        </w:div>
        <w:div w:id="596790203">
          <w:marLeft w:val="0"/>
          <w:marRight w:val="0"/>
          <w:marTop w:val="240"/>
          <w:marBottom w:val="240"/>
          <w:divBdr>
            <w:top w:val="none" w:sz="0" w:space="0" w:color="auto"/>
            <w:left w:val="none" w:sz="0" w:space="0" w:color="auto"/>
            <w:bottom w:val="none" w:sz="0" w:space="0" w:color="auto"/>
            <w:right w:val="none" w:sz="0" w:space="0" w:color="auto"/>
          </w:divBdr>
        </w:div>
        <w:div w:id="180631370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631A6F318C84A948A454C10064870" ma:contentTypeVersion="6" ma:contentTypeDescription="Create a new document." ma:contentTypeScope="" ma:versionID="0fe6754e2b12c0d104d7f52ed8594b48">
  <xsd:schema xmlns:xsd="http://www.w3.org/2001/XMLSchema" xmlns:xs="http://www.w3.org/2001/XMLSchema" xmlns:p="http://schemas.microsoft.com/office/2006/metadata/properties" xmlns:ns1="http://schemas.microsoft.com/sharepoint/v3" xmlns:ns2="9f04a51c-dc7c-46ca-8ee7-c7859acdfdad" targetNamespace="http://schemas.microsoft.com/office/2006/metadata/properties" ma:root="true" ma:fieldsID="04b48f5ff01eb1040e31bfe34b23069f" ns1:_="" ns2:_="">
    <xsd:import namespace="http://schemas.microsoft.com/sharepoint/v3"/>
    <xsd:import namespace="9f04a51c-dc7c-46ca-8ee7-c7859acdfdad"/>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04a51c-dc7c-46ca-8ee7-c7859acdfda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7CFD902-8A02-43F8-9394-9D9C03C6A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04a51c-dc7c-46ca-8ee7-c7859acdf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7EA811-78B6-4274-AF40-519D686F94BF}">
  <ds:schemaRefs>
    <ds:schemaRef ds:uri="http://schemas.microsoft.com/sharepoint/v3/contenttype/forms"/>
  </ds:schemaRefs>
</ds:datastoreItem>
</file>

<file path=customXml/itemProps3.xml><?xml version="1.0" encoding="utf-8"?>
<ds:datastoreItem xmlns:ds="http://schemas.openxmlformats.org/officeDocument/2006/customXml" ds:itemID="{5F26F02A-A0DC-498A-A54B-0836D292A09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617</Words>
  <Characters>3519</Characters>
  <Application>Microsoft Office Word</Application>
  <DocSecurity>0</DocSecurity>
  <Lines>29</Lines>
  <Paragraphs>8</Paragraphs>
  <ScaleCrop>false</ScaleCrop>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GOLDTHORPE, Rebecca (WARRENGATE MEDICAL CENTRE)</dc:creator>
  <cp:keywords/>
  <dc:description/>
  <cp:lastModifiedBy>RUSHFORTH, Beth (WARRENGATE MEDICAL CENTRE)</cp:lastModifiedBy>
  <cp:revision>2</cp:revision>
  <dcterms:created xsi:type="dcterms:W3CDTF">2025-06-11T08:26:00Z</dcterms:created>
  <dcterms:modified xsi:type="dcterms:W3CDTF">2025-06-11T08:26:00Z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0x010100310631A6F318C84A948A454C10064870</vt:lpwstr>
  </property>
  <property fmtid="{D5CDD505-2E9C-101B-9397-08002B2CF9AE}" pid="3" name="Order">
    <vt:r8>11673000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